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72D68216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EC5788">
        <w:rPr>
          <w:rFonts w:ascii="Verdana" w:eastAsia="Verdana" w:hAnsi="Verdana" w:cs="Times New Roman"/>
          <w:b/>
        </w:rPr>
        <w:t>8</w:t>
      </w:r>
      <w:r w:rsidR="00F829E0">
        <w:rPr>
          <w:rFonts w:ascii="Verdana" w:eastAsia="Verdana" w:hAnsi="Verdana" w:cs="Times New Roman"/>
          <w:b/>
        </w:rPr>
        <w:t xml:space="preserve"> DO SWZ – </w:t>
      </w:r>
      <w:r w:rsidR="00657E8D" w:rsidRPr="00657E8D">
        <w:rPr>
          <w:rFonts w:ascii="Verdana" w:eastAsia="Verdana" w:hAnsi="Verdana" w:cs="Times New Roman"/>
          <w:b/>
        </w:rPr>
        <w:t>OŚWIADCZENIE W SPRAWIE DYSPONOWANIA OSOBAMI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4FCBDFAF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5B51228D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3F7596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Cs/>
              </w:rPr>
            </w:pPr>
            <w:r w:rsidRPr="003F7596">
              <w:rPr>
                <w:rFonts w:asciiTheme="minorHAnsi" w:hAnsiTheme="minorHAnsi" w:cstheme="minorHAnsi"/>
                <w:bCs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14C3DA12" w14:textId="77777777" w:rsidR="00F829E0" w:rsidRPr="00D74340" w:rsidRDefault="00F829E0" w:rsidP="00F829E0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  <w:sz w:val="20"/>
              </w:rPr>
            </w:pPr>
            <w:r w:rsidRPr="006B56FD">
              <w:rPr>
                <w:rFonts w:asciiTheme="minorHAnsi" w:hAnsiTheme="minorHAnsi" w:cstheme="minorHAnsi"/>
                <w:b/>
                <w:sz w:val="20"/>
              </w:rPr>
              <w:t xml:space="preserve">PGE Dystrybucja S.A. </w:t>
            </w:r>
            <w:r w:rsidRPr="00D74340">
              <w:rPr>
                <w:rFonts w:asciiTheme="minorHAnsi" w:hAnsiTheme="minorHAnsi" w:cstheme="minorHAnsi"/>
                <w:b/>
                <w:sz w:val="20"/>
              </w:rPr>
              <w:t>Oddział Łódź</w:t>
            </w:r>
          </w:p>
          <w:p w14:paraId="014F11D1" w14:textId="3891A7FA" w:rsidR="000855FF" w:rsidRPr="000855FF" w:rsidRDefault="00F829E0" w:rsidP="00F829E0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D74340">
              <w:rPr>
                <w:rFonts w:asciiTheme="minorHAnsi" w:hAnsiTheme="minorHAnsi" w:cstheme="minorHAnsi"/>
                <w:b/>
                <w:sz w:val="20"/>
              </w:rPr>
              <w:t>ul. Tuwima 58, 90-021 Łódź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04B7F3D6" w14:textId="77777777" w:rsidR="00E7152A" w:rsidRDefault="00E7152A" w:rsidP="00E7152A">
      <w:pPr>
        <w:jc w:val="both"/>
        <w:rPr>
          <w:rFonts w:ascii="Verdana" w:eastAsia="Verdana" w:hAnsi="Verdana" w:cs="Times New Roman"/>
        </w:rPr>
      </w:pPr>
    </w:p>
    <w:p w14:paraId="46E64279" w14:textId="38A23422" w:rsidR="000855FF" w:rsidRDefault="00657E8D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657E8D">
        <w:rPr>
          <w:rFonts w:cstheme="minorHAnsi"/>
          <w:b/>
        </w:rPr>
        <w:t>OŚWIADCZENIE W SPRAWIE DYSPONOWANIA OSOBAMI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0D5D438" w14:textId="77C53759" w:rsidR="00F829E0" w:rsidRPr="00F829E0" w:rsidRDefault="00F829E0" w:rsidP="001A2C59">
      <w:pPr>
        <w:widowControl w:val="0"/>
        <w:snapToGrid w:val="0"/>
        <w:ind w:left="170" w:right="170" w:firstLine="114"/>
        <w:jc w:val="both"/>
        <w:rPr>
          <w:rFonts w:cstheme="minorHAnsi"/>
          <w:lang w:eastAsia="pl-PL"/>
        </w:rPr>
      </w:pPr>
      <w:r w:rsidRPr="00F829E0">
        <w:rPr>
          <w:rFonts w:cstheme="minorHAnsi"/>
          <w:lang w:eastAsia="pl-PL"/>
        </w:rPr>
        <w:t xml:space="preserve">Składając Ofertę w postępowaniu zakupowym nr </w:t>
      </w:r>
      <w:r w:rsidR="003F7596" w:rsidRPr="003F7596">
        <w:rPr>
          <w:rFonts w:cstheme="minorHAnsi"/>
          <w:b/>
          <w:lang w:eastAsia="pl-PL"/>
        </w:rPr>
        <w:t>POST/DYS/OLD/GZ/00</w:t>
      </w:r>
      <w:r w:rsidR="0011273D">
        <w:rPr>
          <w:rFonts w:cstheme="minorHAnsi"/>
          <w:b/>
          <w:lang w:eastAsia="pl-PL"/>
        </w:rPr>
        <w:t>606</w:t>
      </w:r>
      <w:r w:rsidR="003F7596" w:rsidRPr="003F7596">
        <w:rPr>
          <w:rFonts w:cstheme="minorHAnsi"/>
          <w:b/>
          <w:lang w:eastAsia="pl-PL"/>
        </w:rPr>
        <w:t>/2026</w:t>
      </w:r>
      <w:r w:rsidRPr="00F829E0">
        <w:rPr>
          <w:rFonts w:cstheme="minorHAnsi"/>
          <w:lang w:eastAsia="pl-PL"/>
        </w:rPr>
        <w:t xml:space="preserve"> prowadzonym </w:t>
      </w:r>
      <w:r>
        <w:rPr>
          <w:rFonts w:cstheme="minorHAnsi"/>
          <w:lang w:eastAsia="pl-PL"/>
        </w:rPr>
        <w:br/>
      </w:r>
      <w:r w:rsidRPr="00F829E0">
        <w:rPr>
          <w:rFonts w:cstheme="minorHAnsi"/>
          <w:lang w:eastAsia="pl-PL"/>
        </w:rPr>
        <w:t xml:space="preserve">w trybie przetargu nieograniczonego pn. </w:t>
      </w:r>
      <w:r w:rsidR="0011273D" w:rsidRPr="0011273D">
        <w:rPr>
          <w:rFonts w:cstheme="minorHAnsi"/>
          <w:i/>
          <w:color w:val="002060"/>
          <w:u w:val="single"/>
          <w:lang w:eastAsia="pl-PL"/>
        </w:rPr>
        <w:t xml:space="preserve">Wykonanie dokumentacji projektowej i robót budowlanych </w:t>
      </w:r>
      <w:r w:rsidR="0011273D">
        <w:rPr>
          <w:rFonts w:cstheme="minorHAnsi"/>
          <w:i/>
          <w:color w:val="002060"/>
          <w:u w:val="single"/>
          <w:lang w:eastAsia="pl-PL"/>
        </w:rPr>
        <w:br/>
      </w:r>
      <w:r w:rsidR="0011273D" w:rsidRPr="0011273D">
        <w:rPr>
          <w:rFonts w:cstheme="minorHAnsi"/>
          <w:i/>
          <w:color w:val="002060"/>
          <w:u w:val="single"/>
          <w:lang w:eastAsia="pl-PL"/>
        </w:rPr>
        <w:t xml:space="preserve">w branży elektroenergetycznej na terenie działania OŁD w RE Sieradz oraz RE Piotrków Trybunalski </w:t>
      </w:r>
      <w:r w:rsidR="0011273D">
        <w:rPr>
          <w:rFonts w:cstheme="minorHAnsi"/>
          <w:i/>
          <w:color w:val="002060"/>
          <w:u w:val="single"/>
          <w:lang w:eastAsia="pl-PL"/>
        </w:rPr>
        <w:br/>
      </w:r>
      <w:r w:rsidR="0011273D" w:rsidRPr="0011273D">
        <w:rPr>
          <w:rFonts w:cstheme="minorHAnsi"/>
          <w:i/>
          <w:color w:val="002060"/>
          <w:u w:val="single"/>
          <w:lang w:eastAsia="pl-PL"/>
        </w:rPr>
        <w:t>w podziale na 5 części</w:t>
      </w:r>
      <w:r w:rsidRPr="00F829E0">
        <w:rPr>
          <w:rFonts w:cstheme="minorHAnsi"/>
          <w:lang w:eastAsia="pl-PL"/>
        </w:rPr>
        <w:t xml:space="preserve">, </w:t>
      </w:r>
      <w:r w:rsidRPr="006048C1">
        <w:rPr>
          <w:rFonts w:cstheme="minorHAnsi"/>
          <w:b/>
          <w:bCs/>
          <w:lang w:eastAsia="pl-PL"/>
        </w:rPr>
        <w:t>oświadczamy</w:t>
      </w:r>
      <w:r w:rsidRPr="00F829E0">
        <w:rPr>
          <w:rFonts w:cstheme="minorHAnsi"/>
          <w:lang w:eastAsia="pl-PL"/>
        </w:rPr>
        <w:t xml:space="preserve"> że dysponujemy osobami zdolnymi do wykonana przedmiotu Zakupu, w tym:</w:t>
      </w:r>
    </w:p>
    <w:p w14:paraId="2B9297D1" w14:textId="77777777" w:rsidR="003B19F2" w:rsidRPr="0070462E" w:rsidRDefault="003B19F2" w:rsidP="003B19F2">
      <w:pPr>
        <w:numPr>
          <w:ilvl w:val="0"/>
          <w:numId w:val="34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 xml:space="preserve">1 osobą </w:t>
      </w:r>
      <w:r w:rsidRPr="0070462E">
        <w:rPr>
          <w:rFonts w:cstheme="minorHAnsi"/>
          <w:szCs w:val="18"/>
          <w:lang w:eastAsia="pl-PL"/>
        </w:rPr>
        <w:t xml:space="preserve">posiadającą </w:t>
      </w:r>
      <w:r w:rsidRPr="00DA0DE3">
        <w:rPr>
          <w:rFonts w:cstheme="minorHAnsi"/>
          <w:szCs w:val="18"/>
          <w:lang w:eastAsia="pl-PL"/>
        </w:rPr>
        <w:t>świadectwo kwalifikacyjne grupy D</w:t>
      </w:r>
      <w:r>
        <w:rPr>
          <w:rFonts w:cstheme="minorHAnsi"/>
          <w:szCs w:val="18"/>
          <w:lang w:eastAsia="pl-PL"/>
        </w:rPr>
        <w:t>;</w:t>
      </w:r>
    </w:p>
    <w:p w14:paraId="31D6E5F3" w14:textId="77777777" w:rsidR="003B19F2" w:rsidRDefault="003B19F2" w:rsidP="003B19F2">
      <w:pPr>
        <w:numPr>
          <w:ilvl w:val="0"/>
          <w:numId w:val="34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>2 osob</w:t>
      </w:r>
      <w:r w:rsidRPr="0070462E">
        <w:rPr>
          <w:rFonts w:cstheme="minorHAnsi"/>
          <w:szCs w:val="18"/>
          <w:lang w:eastAsia="pl-PL"/>
        </w:rPr>
        <w:t>ami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cymi</w:t>
      </w:r>
      <w:r w:rsidRPr="00DA0DE3">
        <w:rPr>
          <w:rFonts w:cstheme="minorHAnsi"/>
          <w:szCs w:val="18"/>
          <w:lang w:eastAsia="pl-PL"/>
        </w:rPr>
        <w:t xml:space="preserve"> świadectwo kwalifikacyjne grupy E</w:t>
      </w:r>
      <w:r>
        <w:rPr>
          <w:rFonts w:cstheme="minorHAnsi"/>
          <w:szCs w:val="18"/>
          <w:lang w:eastAsia="pl-PL"/>
        </w:rPr>
        <w:t>;</w:t>
      </w:r>
    </w:p>
    <w:p w14:paraId="597EB875" w14:textId="0B698765" w:rsidR="00197F09" w:rsidRPr="003F7596" w:rsidRDefault="00197F09" w:rsidP="003F7596">
      <w:pPr>
        <w:pStyle w:val="Akapitzlist"/>
        <w:numPr>
          <w:ilvl w:val="0"/>
          <w:numId w:val="34"/>
        </w:numPr>
        <w:rPr>
          <w:rFonts w:eastAsia="Times New Roman" w:cs="Calibri"/>
          <w:szCs w:val="18"/>
          <w:lang w:eastAsia="pl-PL"/>
        </w:rPr>
      </w:pPr>
      <w:r w:rsidRPr="003F7596">
        <w:rPr>
          <w:rFonts w:eastAsia="Times New Roman" w:cs="Calibri"/>
          <w:szCs w:val="18"/>
          <w:lang w:eastAsia="pl-PL"/>
        </w:rPr>
        <w:t>co najmniej 2 osob</w:t>
      </w:r>
      <w:r w:rsidR="00E67B7A" w:rsidRPr="003F7596">
        <w:rPr>
          <w:rFonts w:eastAsia="Times New Roman" w:cs="Calibri"/>
          <w:szCs w:val="18"/>
          <w:lang w:eastAsia="pl-PL"/>
        </w:rPr>
        <w:t>ami</w:t>
      </w:r>
      <w:r w:rsidRPr="003F7596">
        <w:rPr>
          <w:rFonts w:eastAsia="Times New Roman" w:cs="Calibri"/>
          <w:szCs w:val="18"/>
          <w:lang w:eastAsia="pl-PL"/>
        </w:rPr>
        <w:t xml:space="preserve"> </w:t>
      </w:r>
      <w:r w:rsidR="00E67B7A" w:rsidRPr="003F7596">
        <w:rPr>
          <w:rFonts w:eastAsia="Times New Roman" w:cs="Calibri"/>
          <w:szCs w:val="18"/>
          <w:lang w:eastAsia="pl-PL"/>
        </w:rPr>
        <w:t>z</w:t>
      </w:r>
      <w:r w:rsidRPr="003F7596">
        <w:rPr>
          <w:rFonts w:eastAsia="Times New Roman" w:cs="Calibri"/>
          <w:szCs w:val="18"/>
          <w:lang w:eastAsia="pl-PL"/>
        </w:rPr>
        <w:t xml:space="preserve"> uprawnienia</w:t>
      </w:r>
      <w:r w:rsidR="00E67B7A" w:rsidRPr="003F7596">
        <w:rPr>
          <w:rFonts w:eastAsia="Times New Roman" w:cs="Calibri"/>
          <w:szCs w:val="18"/>
          <w:lang w:eastAsia="pl-PL"/>
        </w:rPr>
        <w:t>mi</w:t>
      </w:r>
      <w:r w:rsidRPr="003F7596">
        <w:rPr>
          <w:rFonts w:eastAsia="Times New Roman" w:cs="Calibri"/>
          <w:szCs w:val="18"/>
          <w:lang w:eastAsia="pl-PL"/>
        </w:rPr>
        <w:t xml:space="preserve"> do prowadzenia prac sieciowych (sieci i urządzenia </w:t>
      </w:r>
      <w:proofErr w:type="spellStart"/>
      <w:r w:rsidRPr="003F7596">
        <w:rPr>
          <w:rFonts w:eastAsia="Times New Roman" w:cs="Calibri"/>
          <w:szCs w:val="18"/>
          <w:lang w:eastAsia="pl-PL"/>
        </w:rPr>
        <w:t>nN</w:t>
      </w:r>
      <w:proofErr w:type="spellEnd"/>
      <w:r w:rsidRPr="003F7596">
        <w:rPr>
          <w:rFonts w:eastAsia="Times New Roman" w:cs="Calibri"/>
          <w:szCs w:val="18"/>
          <w:lang w:eastAsia="pl-PL"/>
        </w:rPr>
        <w:t xml:space="preserve">) </w:t>
      </w:r>
      <w:r w:rsidR="00E67B7A" w:rsidRPr="003F7596">
        <w:rPr>
          <w:rFonts w:eastAsia="Times New Roman" w:cs="Calibri"/>
          <w:szCs w:val="18"/>
          <w:lang w:eastAsia="pl-PL"/>
        </w:rPr>
        <w:br/>
      </w:r>
      <w:r w:rsidRPr="003F7596">
        <w:rPr>
          <w:rFonts w:eastAsia="Times New Roman" w:cs="Calibri"/>
          <w:szCs w:val="18"/>
          <w:lang w:eastAsia="pl-PL"/>
        </w:rPr>
        <w:t>w technologii PPN (prac pod napięciem)</w:t>
      </w:r>
      <w:r w:rsidR="003F7596" w:rsidRPr="003F7596">
        <w:rPr>
          <w:rFonts w:eastAsia="Times New Roman" w:cs="Calibri"/>
          <w:szCs w:val="18"/>
          <w:lang w:eastAsia="pl-PL"/>
        </w:rPr>
        <w:t xml:space="preserve"> </w:t>
      </w:r>
    </w:p>
    <w:p w14:paraId="1C405786" w14:textId="77777777" w:rsidR="003B19F2" w:rsidRDefault="003B19F2" w:rsidP="003B19F2">
      <w:pPr>
        <w:numPr>
          <w:ilvl w:val="0"/>
          <w:numId w:val="34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70462E">
        <w:rPr>
          <w:rFonts w:cstheme="minorHAnsi"/>
          <w:szCs w:val="18"/>
          <w:lang w:eastAsia="pl-PL"/>
        </w:rPr>
        <w:t xml:space="preserve">co najmniej </w:t>
      </w:r>
      <w:r>
        <w:rPr>
          <w:rFonts w:cstheme="minorHAnsi"/>
          <w:szCs w:val="18"/>
          <w:lang w:eastAsia="pl-PL"/>
        </w:rPr>
        <w:t xml:space="preserve">1 osobą </w:t>
      </w:r>
      <w:r w:rsidRPr="00DA0DE3">
        <w:rPr>
          <w:rFonts w:cstheme="minorHAnsi"/>
          <w:szCs w:val="18"/>
          <w:lang w:eastAsia="pl-PL"/>
        </w:rPr>
        <w:t>posiadają</w:t>
      </w:r>
      <w:r>
        <w:rPr>
          <w:rFonts w:cstheme="minorHAnsi"/>
          <w:szCs w:val="18"/>
          <w:lang w:eastAsia="pl-PL"/>
        </w:rPr>
        <w:t>cą</w:t>
      </w:r>
      <w:r w:rsidRPr="00DA0DE3">
        <w:rPr>
          <w:rFonts w:cstheme="minorHAnsi"/>
          <w:szCs w:val="18"/>
          <w:lang w:eastAsia="pl-PL"/>
        </w:rPr>
        <w:t xml:space="preserve"> uprawnienia budowlan</w:t>
      </w:r>
      <w:r>
        <w:rPr>
          <w:rFonts w:cstheme="minorHAnsi"/>
          <w:szCs w:val="18"/>
          <w:lang w:eastAsia="pl-PL"/>
        </w:rPr>
        <w:t xml:space="preserve">e do projektowania (uprawnienia </w:t>
      </w:r>
      <w:r w:rsidRPr="00DA0DE3">
        <w:rPr>
          <w:rFonts w:cstheme="minorHAnsi"/>
          <w:szCs w:val="18"/>
          <w:lang w:eastAsia="pl-PL"/>
        </w:rPr>
        <w:t xml:space="preserve">z aktualną przynależnością do właściwej Okręgowej Izby Inżynierów Budownictwa) adekwatne do zakresu </w:t>
      </w:r>
      <w:r>
        <w:rPr>
          <w:rFonts w:cstheme="minorHAnsi"/>
          <w:szCs w:val="18"/>
          <w:lang w:eastAsia="pl-PL"/>
        </w:rPr>
        <w:t xml:space="preserve">              </w:t>
      </w:r>
      <w:r w:rsidRPr="00DA0DE3">
        <w:rPr>
          <w:rFonts w:cstheme="minorHAnsi"/>
          <w:szCs w:val="18"/>
          <w:lang w:eastAsia="pl-PL"/>
        </w:rPr>
        <w:t xml:space="preserve">i rodzaju prac projektowych przewidzianych do realizacji zadania określonego w Specyfikacji Technicznej tj. w specjalności instalacyjnej w zakresie sieci, instalacji i urządzeń elektrycznych </w:t>
      </w:r>
      <w:r>
        <w:rPr>
          <w:rFonts w:cstheme="minorHAnsi"/>
          <w:szCs w:val="18"/>
          <w:lang w:eastAsia="pl-PL"/>
        </w:rPr>
        <w:t xml:space="preserve">               </w:t>
      </w:r>
      <w:r w:rsidRPr="00DA0DE3">
        <w:rPr>
          <w:rFonts w:cstheme="minorHAnsi"/>
          <w:szCs w:val="18"/>
          <w:lang w:eastAsia="pl-PL"/>
        </w:rPr>
        <w:t>i elektroenergetycznych</w:t>
      </w:r>
      <w:r>
        <w:rPr>
          <w:rFonts w:cstheme="minorHAnsi"/>
          <w:szCs w:val="18"/>
          <w:lang w:eastAsia="pl-PL"/>
        </w:rPr>
        <w:t>;</w:t>
      </w:r>
    </w:p>
    <w:p w14:paraId="6B6A64A7" w14:textId="440D86D0" w:rsidR="003B19F2" w:rsidRPr="00B66976" w:rsidRDefault="003B19F2" w:rsidP="003B19F2">
      <w:pPr>
        <w:numPr>
          <w:ilvl w:val="0"/>
          <w:numId w:val="34"/>
        </w:numPr>
        <w:spacing w:before="60" w:after="120"/>
        <w:contextualSpacing/>
        <w:jc w:val="both"/>
        <w:rPr>
          <w:rFonts w:cstheme="minorHAnsi"/>
          <w:szCs w:val="18"/>
          <w:lang w:eastAsia="pl-PL"/>
        </w:rPr>
      </w:pPr>
      <w:r w:rsidRPr="00DA0DE3">
        <w:rPr>
          <w:rFonts w:cstheme="minorHAnsi"/>
          <w:szCs w:val="18"/>
          <w:lang w:eastAsia="pl-PL"/>
        </w:rPr>
        <w:t>co najmniej 1 osobą posiadającą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uprawnienia budowlane do kierowania robotami w branży elektroenergetycznej (uprawnienia budowlane z aktualną przynależnością do właściwej Okręgowej Izby Inżynierów Budownictwa) adekwatne do zakresu i rodzaju robót, przewidzianego do realizacji zadania określonego</w:t>
      </w:r>
      <w:r>
        <w:rPr>
          <w:rFonts w:cstheme="minorHAnsi"/>
          <w:szCs w:val="18"/>
          <w:lang w:eastAsia="pl-PL"/>
        </w:rPr>
        <w:t xml:space="preserve"> w Specyfikacji Technicznej tj. w specjalności instalacyjnej </w:t>
      </w:r>
      <w:r w:rsidRPr="00DA0DE3">
        <w:rPr>
          <w:rFonts w:cstheme="minorHAnsi"/>
          <w:szCs w:val="18"/>
          <w:lang w:eastAsia="pl-PL"/>
        </w:rPr>
        <w:t>w zakresie sieci, instalacji i urządzeń elektrycznych</w:t>
      </w:r>
      <w:r>
        <w:rPr>
          <w:rFonts w:cstheme="minorHAnsi"/>
          <w:szCs w:val="18"/>
          <w:lang w:eastAsia="pl-PL"/>
        </w:rPr>
        <w:t xml:space="preserve"> </w:t>
      </w:r>
      <w:r w:rsidRPr="00DA0DE3">
        <w:rPr>
          <w:rFonts w:cstheme="minorHAnsi"/>
          <w:szCs w:val="18"/>
          <w:lang w:eastAsia="pl-PL"/>
        </w:rPr>
        <w:t>i elektroenergetycznych</w:t>
      </w:r>
    </w:p>
    <w:p w14:paraId="502342C8" w14:textId="77777777" w:rsidR="000855FF" w:rsidRP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0C4C0017" w14:textId="77777777" w:rsidR="001A2C59" w:rsidRPr="001A2C59" w:rsidRDefault="001A2C59" w:rsidP="001A2C59">
      <w:pPr>
        <w:spacing w:after="0"/>
        <w:rPr>
          <w:rFonts w:eastAsia="Calibri"/>
          <w:color w:val="A6A6A6" w:themeColor="background1" w:themeShade="A6"/>
          <w:sz w:val="16"/>
          <w:szCs w:val="16"/>
          <w:lang w:eastAsia="pl-PL"/>
        </w:rPr>
      </w:pPr>
    </w:p>
    <w:p w14:paraId="1784F0F2" w14:textId="77777777" w:rsidR="00F829E0" w:rsidRPr="001A2C59" w:rsidRDefault="00F829E0" w:rsidP="00F829E0">
      <w:pPr>
        <w:autoSpaceDE w:val="0"/>
        <w:autoSpaceDN w:val="0"/>
        <w:rPr>
          <w:rFonts w:eastAsia="Calibri" w:cstheme="minorHAnsi"/>
          <w:snapToGrid w:val="0"/>
          <w:szCs w:val="18"/>
        </w:rPr>
      </w:pPr>
      <w:r w:rsidRPr="001A2C59">
        <w:rPr>
          <w:rFonts w:eastAsia="Calibri" w:cstheme="minorHAnsi"/>
          <w:szCs w:val="18"/>
          <w:lang w:eastAsia="pl-PL"/>
        </w:rPr>
        <w:t>Jednocześnie o</w:t>
      </w:r>
      <w:r w:rsidRPr="001A2C59">
        <w:rPr>
          <w:rFonts w:eastAsia="Calibri" w:cstheme="minorHAnsi"/>
          <w:snapToGrid w:val="0"/>
          <w:szCs w:val="18"/>
        </w:rPr>
        <w:t xml:space="preserve">świadczam/y niniejszym, iż osoby które zostaną skierowane do realizacji zamówienia: </w:t>
      </w:r>
    </w:p>
    <w:p w14:paraId="621C22D1" w14:textId="77777777" w:rsidR="00F829E0" w:rsidRPr="001A2C59" w:rsidRDefault="00F829E0" w:rsidP="00F829E0">
      <w:pPr>
        <w:numPr>
          <w:ilvl w:val="2"/>
          <w:numId w:val="33"/>
        </w:numPr>
        <w:tabs>
          <w:tab w:val="num" w:pos="142"/>
          <w:tab w:val="num" w:pos="284"/>
        </w:tabs>
        <w:autoSpaceDE w:val="0"/>
        <w:autoSpaceDN w:val="0"/>
        <w:spacing w:after="200"/>
        <w:ind w:left="0" w:firstLine="0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1A2C59">
        <w:rPr>
          <w:rFonts w:cstheme="minorHAnsi"/>
          <w:snapToGrid w:val="0"/>
          <w:szCs w:val="18"/>
          <w:lang w:eastAsia="pl-PL"/>
        </w:rPr>
        <w:t>zostaną poinformowane o wymogach dotyczących sposobu realizacji Umowy,</w:t>
      </w:r>
    </w:p>
    <w:p w14:paraId="6C70A0E3" w14:textId="77777777" w:rsidR="00F829E0" w:rsidRPr="001A2C59" w:rsidRDefault="00F829E0" w:rsidP="00F829E0">
      <w:pPr>
        <w:numPr>
          <w:ilvl w:val="2"/>
          <w:numId w:val="33"/>
        </w:numPr>
        <w:tabs>
          <w:tab w:val="num" w:pos="142"/>
          <w:tab w:val="num" w:pos="284"/>
        </w:tabs>
        <w:autoSpaceDE w:val="0"/>
        <w:autoSpaceDN w:val="0"/>
        <w:spacing w:after="200"/>
        <w:ind w:left="0" w:firstLine="0"/>
        <w:contextualSpacing/>
        <w:jc w:val="both"/>
        <w:rPr>
          <w:rFonts w:cstheme="minorHAnsi"/>
          <w:snapToGrid w:val="0"/>
          <w:szCs w:val="18"/>
          <w:lang w:eastAsia="pl-PL"/>
        </w:rPr>
      </w:pPr>
      <w:r w:rsidRPr="001A2C59">
        <w:rPr>
          <w:rFonts w:cstheme="minorHAnsi"/>
          <w:snapToGrid w:val="0"/>
          <w:szCs w:val="18"/>
        </w:rPr>
        <w:t>zostaną poinformowane o przetwarzaniu ich danych osobowych przez PGE Dystrybucja S.A.</w:t>
      </w:r>
    </w:p>
    <w:p w14:paraId="5222CD7A" w14:textId="77777777" w:rsidR="000855FF" w:rsidRP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0855F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62B4C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3F9BE3EC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2C59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5205B493" w14:textId="4A081B6E" w:rsidR="00347E8D" w:rsidRPr="006B2C28" w:rsidRDefault="003F7596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3F7596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POST/DYS/OLD/GZ/00</w:t>
          </w:r>
          <w:r w:rsidR="0011273D">
            <w:rPr>
              <w:rFonts w:asciiTheme="majorHAnsi" w:hAnsiTheme="majorHAnsi"/>
              <w:color w:val="000000" w:themeColor="text1"/>
              <w:sz w:val="14"/>
              <w:szCs w:val="18"/>
            </w:rPr>
            <w:t>606</w:t>
          </w:r>
          <w:r w:rsidRPr="003F7596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3177B218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3177B218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5B660C"/>
    <w:multiLevelType w:val="hybridMultilevel"/>
    <w:tmpl w:val="AEC4134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1F13A41"/>
    <w:multiLevelType w:val="hybridMultilevel"/>
    <w:tmpl w:val="07268A04"/>
    <w:lvl w:ilvl="0" w:tplc="0415000D">
      <w:start w:val="1"/>
      <w:numFmt w:val="bullet"/>
      <w:lvlText w:val=""/>
      <w:lvlJc w:val="left"/>
      <w:pPr>
        <w:ind w:left="89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16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9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3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7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6DA63AA9"/>
    <w:multiLevelType w:val="multilevel"/>
    <w:tmpl w:val="86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28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1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086149619">
    <w:abstractNumId w:val="20"/>
  </w:num>
  <w:num w:numId="2" w16cid:durableId="2018265852">
    <w:abstractNumId w:val="8"/>
  </w:num>
  <w:num w:numId="3" w16cid:durableId="1012411956">
    <w:abstractNumId w:val="13"/>
  </w:num>
  <w:num w:numId="4" w16cid:durableId="677849616">
    <w:abstractNumId w:val="22"/>
  </w:num>
  <w:num w:numId="5" w16cid:durableId="1086071402">
    <w:abstractNumId w:val="20"/>
  </w:num>
  <w:num w:numId="6" w16cid:durableId="1810971607">
    <w:abstractNumId w:val="20"/>
  </w:num>
  <w:num w:numId="7" w16cid:durableId="1102531103">
    <w:abstractNumId w:val="4"/>
  </w:num>
  <w:num w:numId="8" w16cid:durableId="1874415575">
    <w:abstractNumId w:val="30"/>
  </w:num>
  <w:num w:numId="9" w16cid:durableId="751660637">
    <w:abstractNumId w:val="18"/>
  </w:num>
  <w:num w:numId="10" w16cid:durableId="1270238859">
    <w:abstractNumId w:val="5"/>
  </w:num>
  <w:num w:numId="11" w16cid:durableId="1162816713">
    <w:abstractNumId w:val="14"/>
  </w:num>
  <w:num w:numId="12" w16cid:durableId="691885406">
    <w:abstractNumId w:val="12"/>
  </w:num>
  <w:num w:numId="13" w16cid:durableId="1672291961">
    <w:abstractNumId w:val="29"/>
  </w:num>
  <w:num w:numId="14" w16cid:durableId="1606377983">
    <w:abstractNumId w:val="24"/>
  </w:num>
  <w:num w:numId="15" w16cid:durableId="801996150">
    <w:abstractNumId w:val="17"/>
  </w:num>
  <w:num w:numId="16" w16cid:durableId="689647607">
    <w:abstractNumId w:val="10"/>
  </w:num>
  <w:num w:numId="17" w16cid:durableId="874926301">
    <w:abstractNumId w:val="6"/>
  </w:num>
  <w:num w:numId="18" w16cid:durableId="45626330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877157064">
    <w:abstractNumId w:val="1"/>
  </w:num>
  <w:num w:numId="20" w16cid:durableId="1954508324">
    <w:abstractNumId w:val="31"/>
  </w:num>
  <w:num w:numId="21" w16cid:durableId="1813331711">
    <w:abstractNumId w:val="2"/>
  </w:num>
  <w:num w:numId="22" w16cid:durableId="191693815">
    <w:abstractNumId w:val="16"/>
  </w:num>
  <w:num w:numId="23" w16cid:durableId="1387071004">
    <w:abstractNumId w:val="11"/>
  </w:num>
  <w:num w:numId="24" w16cid:durableId="1638608740">
    <w:abstractNumId w:val="23"/>
  </w:num>
  <w:num w:numId="25" w16cid:durableId="69238484">
    <w:abstractNumId w:val="27"/>
  </w:num>
  <w:num w:numId="26" w16cid:durableId="617102916">
    <w:abstractNumId w:val="3"/>
  </w:num>
  <w:num w:numId="27" w16cid:durableId="1288513026">
    <w:abstractNumId w:val="26"/>
  </w:num>
  <w:num w:numId="28" w16cid:durableId="2083991176">
    <w:abstractNumId w:val="25"/>
  </w:num>
  <w:num w:numId="29" w16cid:durableId="20227066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71324471">
    <w:abstractNumId w:val="21"/>
  </w:num>
  <w:num w:numId="31" w16cid:durableId="1027876486">
    <w:abstractNumId w:val="19"/>
  </w:num>
  <w:num w:numId="32" w16cid:durableId="1965500335">
    <w:abstractNumId w:val="15"/>
  </w:num>
  <w:num w:numId="33" w16cid:durableId="87234182">
    <w:abstractNumId w:val="28"/>
  </w:num>
  <w:num w:numId="34" w16cid:durableId="68112481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87181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F3F9E"/>
    <w:rsid w:val="00101BCF"/>
    <w:rsid w:val="001112C2"/>
    <w:rsid w:val="0011273D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1268"/>
    <w:rsid w:val="00172B93"/>
    <w:rsid w:val="00175F4C"/>
    <w:rsid w:val="00185AAB"/>
    <w:rsid w:val="00192A23"/>
    <w:rsid w:val="0019334D"/>
    <w:rsid w:val="001974F6"/>
    <w:rsid w:val="00197F09"/>
    <w:rsid w:val="001A2C59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1E26"/>
    <w:rsid w:val="002743D5"/>
    <w:rsid w:val="002768AC"/>
    <w:rsid w:val="00282E9E"/>
    <w:rsid w:val="002A3129"/>
    <w:rsid w:val="002A48F7"/>
    <w:rsid w:val="002B5C62"/>
    <w:rsid w:val="002C470F"/>
    <w:rsid w:val="002D4CAD"/>
    <w:rsid w:val="002D756B"/>
    <w:rsid w:val="002F10CA"/>
    <w:rsid w:val="002F4B1B"/>
    <w:rsid w:val="00303C67"/>
    <w:rsid w:val="00306F42"/>
    <w:rsid w:val="00310CB3"/>
    <w:rsid w:val="003228BF"/>
    <w:rsid w:val="00332925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19F2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3F7596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86F34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5326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1A5D"/>
    <w:rsid w:val="00574D7E"/>
    <w:rsid w:val="00582CE9"/>
    <w:rsid w:val="0058794A"/>
    <w:rsid w:val="005932BA"/>
    <w:rsid w:val="005A354D"/>
    <w:rsid w:val="005B24A8"/>
    <w:rsid w:val="005B2B6D"/>
    <w:rsid w:val="005B3F04"/>
    <w:rsid w:val="005B6156"/>
    <w:rsid w:val="005B6DC6"/>
    <w:rsid w:val="005C6812"/>
    <w:rsid w:val="005D118B"/>
    <w:rsid w:val="005D2D85"/>
    <w:rsid w:val="005D74EB"/>
    <w:rsid w:val="005E4AA3"/>
    <w:rsid w:val="005E79E5"/>
    <w:rsid w:val="006048C1"/>
    <w:rsid w:val="00623B01"/>
    <w:rsid w:val="00625BB0"/>
    <w:rsid w:val="006261BB"/>
    <w:rsid w:val="0065322E"/>
    <w:rsid w:val="00655DA8"/>
    <w:rsid w:val="00657E8D"/>
    <w:rsid w:val="00660237"/>
    <w:rsid w:val="00667C15"/>
    <w:rsid w:val="00670CE4"/>
    <w:rsid w:val="0067116D"/>
    <w:rsid w:val="0067572D"/>
    <w:rsid w:val="006775EE"/>
    <w:rsid w:val="00680F7C"/>
    <w:rsid w:val="00696995"/>
    <w:rsid w:val="006A0331"/>
    <w:rsid w:val="006A4275"/>
    <w:rsid w:val="006B0E85"/>
    <w:rsid w:val="006B2C26"/>
    <w:rsid w:val="006B5732"/>
    <w:rsid w:val="006C4791"/>
    <w:rsid w:val="006C4B70"/>
    <w:rsid w:val="006C6089"/>
    <w:rsid w:val="006D16F1"/>
    <w:rsid w:val="006E100D"/>
    <w:rsid w:val="006E2000"/>
    <w:rsid w:val="006E2EE2"/>
    <w:rsid w:val="006E5EF6"/>
    <w:rsid w:val="006F3B57"/>
    <w:rsid w:val="006F5F72"/>
    <w:rsid w:val="00710355"/>
    <w:rsid w:val="00712ECA"/>
    <w:rsid w:val="00713B03"/>
    <w:rsid w:val="00716994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77440"/>
    <w:rsid w:val="007844EB"/>
    <w:rsid w:val="00784DC3"/>
    <w:rsid w:val="00787D9C"/>
    <w:rsid w:val="00790B79"/>
    <w:rsid w:val="00794EFB"/>
    <w:rsid w:val="00795750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8756E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EAF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D7802"/>
    <w:rsid w:val="009E0A88"/>
    <w:rsid w:val="009E2CB5"/>
    <w:rsid w:val="009E5B5E"/>
    <w:rsid w:val="00A02C84"/>
    <w:rsid w:val="00A05B7F"/>
    <w:rsid w:val="00A148D6"/>
    <w:rsid w:val="00A370AB"/>
    <w:rsid w:val="00A43299"/>
    <w:rsid w:val="00A467CA"/>
    <w:rsid w:val="00A522DB"/>
    <w:rsid w:val="00A57E04"/>
    <w:rsid w:val="00A6049B"/>
    <w:rsid w:val="00A62B4C"/>
    <w:rsid w:val="00A730B9"/>
    <w:rsid w:val="00A7626A"/>
    <w:rsid w:val="00A76574"/>
    <w:rsid w:val="00A809BD"/>
    <w:rsid w:val="00A81CFB"/>
    <w:rsid w:val="00A85747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5A24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749"/>
    <w:rsid w:val="00C26BC0"/>
    <w:rsid w:val="00C272AD"/>
    <w:rsid w:val="00C27B9D"/>
    <w:rsid w:val="00C35EDA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D6919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0786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67B7A"/>
    <w:rsid w:val="00E706C2"/>
    <w:rsid w:val="00E7152A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C5788"/>
    <w:rsid w:val="00ED2DDA"/>
    <w:rsid w:val="00ED2FD4"/>
    <w:rsid w:val="00EE5E2C"/>
    <w:rsid w:val="00F01E75"/>
    <w:rsid w:val="00F17E9F"/>
    <w:rsid w:val="00F21DD8"/>
    <w:rsid w:val="00F25128"/>
    <w:rsid w:val="00F318B1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29E0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9ACA39A-C9C2-4F8B-BD5A-DA11D6A5F01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426641-78F2-450E-9D61-1177A2B290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ab6a7fc3-c441-41c3-bbfc-a960266391eb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67</TotalTime>
  <Pages>1</Pages>
  <Words>326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Jarosz Klaudia [PGE Dystr. O.Łódź]</cp:lastModifiedBy>
  <cp:revision>16</cp:revision>
  <cp:lastPrinted>2024-07-15T11:21:00Z</cp:lastPrinted>
  <dcterms:created xsi:type="dcterms:W3CDTF">2025-10-01T10:47:00Z</dcterms:created>
  <dcterms:modified xsi:type="dcterms:W3CDTF">2026-02-26T07:39:00Z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